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AD364B">
      <w:pPr>
        <w:jc w:val="center"/>
        <w:rPr>
          <w:rFonts w:hint="eastAsia" w:ascii="宋体" w:hAnsi="宋体" w:eastAsia="宋体"/>
          <w:b/>
          <w:sz w:val="28"/>
          <w:szCs w:val="24"/>
        </w:rPr>
      </w:pPr>
      <w:r>
        <w:rPr>
          <w:rFonts w:hint="eastAsia" w:ascii="宋体" w:hAnsi="宋体" w:eastAsia="宋体"/>
          <w:b/>
          <w:sz w:val="28"/>
          <w:szCs w:val="24"/>
        </w:rPr>
        <w:t>苏州城市学院</w:t>
      </w:r>
      <w:r>
        <w:rPr>
          <w:rFonts w:hint="eastAsia" w:ascii="宋体" w:hAnsi="宋体" w:eastAsia="宋体"/>
          <w:b/>
          <w:sz w:val="28"/>
          <w:szCs w:val="24"/>
          <w:lang w:val="en-US" w:eastAsia="zh-CN"/>
        </w:rPr>
        <w:t>2022年</w:t>
      </w:r>
      <w:r>
        <w:rPr>
          <w:rFonts w:hint="eastAsia" w:ascii="宋体" w:hAnsi="宋体" w:eastAsia="宋体"/>
          <w:b/>
          <w:sz w:val="28"/>
          <w:szCs w:val="24"/>
        </w:rPr>
        <w:t>高等教育</w:t>
      </w:r>
      <w:r>
        <w:rPr>
          <w:rFonts w:hint="eastAsia" w:ascii="宋体" w:hAnsi="宋体" w:eastAsia="宋体"/>
          <w:b/>
          <w:sz w:val="28"/>
          <w:szCs w:val="24"/>
          <w:lang w:val="en-US" w:eastAsia="zh-CN"/>
        </w:rPr>
        <w:t>教学</w:t>
      </w:r>
      <w:r>
        <w:rPr>
          <w:rFonts w:hint="eastAsia" w:ascii="宋体" w:hAnsi="宋体" w:eastAsia="宋体"/>
          <w:b/>
          <w:sz w:val="28"/>
          <w:szCs w:val="24"/>
        </w:rPr>
        <w:t>改革研究</w:t>
      </w:r>
      <w:r>
        <w:rPr>
          <w:rFonts w:hint="eastAsia" w:ascii="宋体" w:hAnsi="宋体" w:eastAsia="宋体"/>
          <w:b/>
          <w:sz w:val="28"/>
          <w:szCs w:val="24"/>
          <w:lang w:val="en-US" w:eastAsia="zh-CN"/>
        </w:rPr>
        <w:t>课题</w:t>
      </w:r>
      <w:r>
        <w:rPr>
          <w:rFonts w:hint="eastAsia" w:ascii="宋体" w:hAnsi="宋体" w:eastAsia="宋体"/>
          <w:b/>
          <w:sz w:val="28"/>
          <w:szCs w:val="24"/>
        </w:rPr>
        <w:t>（</w:t>
      </w:r>
      <w:r>
        <w:rPr>
          <w:rFonts w:hint="eastAsia" w:ascii="宋体" w:hAnsi="宋体" w:eastAsia="宋体"/>
          <w:b/>
          <w:sz w:val="28"/>
          <w:szCs w:val="24"/>
          <w:lang w:val="en-US" w:eastAsia="zh-CN"/>
        </w:rPr>
        <w:t>管理</w:t>
      </w:r>
      <w:r>
        <w:rPr>
          <w:rFonts w:hint="eastAsia" w:ascii="宋体" w:hAnsi="宋体" w:eastAsia="宋体"/>
          <w:b/>
          <w:sz w:val="28"/>
          <w:szCs w:val="24"/>
        </w:rPr>
        <w:t>研究类）</w:t>
      </w:r>
      <w:bookmarkStart w:id="0" w:name="_GoBack"/>
      <w:bookmarkEnd w:id="0"/>
      <w:r>
        <w:rPr>
          <w:rFonts w:hint="eastAsia" w:ascii="宋体" w:hAnsi="宋体" w:eastAsia="宋体"/>
          <w:b/>
          <w:sz w:val="28"/>
          <w:szCs w:val="24"/>
        </w:rPr>
        <w:t>立项名单</w:t>
      </w:r>
    </w:p>
    <w:tbl>
      <w:tblPr>
        <w:tblStyle w:val="3"/>
        <w:tblW w:w="417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2"/>
        <w:gridCol w:w="5947"/>
        <w:gridCol w:w="1105"/>
        <w:gridCol w:w="2278"/>
        <w:gridCol w:w="1685"/>
      </w:tblGrid>
      <w:tr w14:paraId="470ADF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351" w:type="pct"/>
            <w:vAlign w:val="center"/>
          </w:tcPr>
          <w:p w14:paraId="127A7BEA">
            <w:pPr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序号</w:t>
            </w:r>
          </w:p>
        </w:tc>
        <w:tc>
          <w:tcPr>
            <w:tcW w:w="2509" w:type="pct"/>
            <w:vAlign w:val="center"/>
          </w:tcPr>
          <w:p w14:paraId="36F21F13">
            <w:pPr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项目名称</w:t>
            </w:r>
          </w:p>
        </w:tc>
        <w:tc>
          <w:tcPr>
            <w:tcW w:w="466" w:type="pct"/>
            <w:vAlign w:val="center"/>
          </w:tcPr>
          <w:p w14:paraId="2533F85C">
            <w:pPr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主持人</w:t>
            </w:r>
          </w:p>
        </w:tc>
        <w:tc>
          <w:tcPr>
            <w:tcW w:w="961" w:type="pct"/>
            <w:vAlign w:val="center"/>
          </w:tcPr>
          <w:p w14:paraId="0FD931CA">
            <w:pPr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申报单位</w:t>
            </w:r>
          </w:p>
        </w:tc>
        <w:tc>
          <w:tcPr>
            <w:tcW w:w="711" w:type="pct"/>
            <w:vAlign w:val="center"/>
          </w:tcPr>
          <w:p w14:paraId="5D0FBD70">
            <w:pPr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项目类别</w:t>
            </w:r>
          </w:p>
        </w:tc>
      </w:tr>
      <w:tr w14:paraId="5920A6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351" w:type="pct"/>
            <w:vAlign w:val="center"/>
          </w:tcPr>
          <w:p w14:paraId="5740AC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/>
                <w:b/>
              </w:rPr>
            </w:pPr>
            <w:r>
              <w:rPr>
                <w:rFonts w:hint="eastAsia" w:ascii="华文宋体" w:hAnsi="华文宋体" w:eastAsia="华文宋体" w:cs="华文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509" w:type="pct"/>
            <w:vAlign w:val="center"/>
          </w:tcPr>
          <w:p w14:paraId="0BDD5D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/>
                <w:b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转设转型背景下应用型本科高校基层教学组织建设与管理研究</w:t>
            </w:r>
          </w:p>
        </w:tc>
        <w:tc>
          <w:tcPr>
            <w:tcW w:w="466" w:type="pct"/>
            <w:vAlign w:val="center"/>
          </w:tcPr>
          <w:p w14:paraId="3ADAA7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施盛威</w:t>
            </w:r>
          </w:p>
        </w:tc>
        <w:tc>
          <w:tcPr>
            <w:tcW w:w="961" w:type="pct"/>
            <w:vAlign w:val="center"/>
          </w:tcPr>
          <w:p w14:paraId="790493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教务处</w:t>
            </w:r>
          </w:p>
        </w:tc>
        <w:tc>
          <w:tcPr>
            <w:tcW w:w="711" w:type="pct"/>
            <w:vAlign w:val="center"/>
          </w:tcPr>
          <w:p w14:paraId="0D05E6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/>
                <w:b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重点项目</w:t>
            </w:r>
          </w:p>
        </w:tc>
      </w:tr>
      <w:tr w14:paraId="3387CC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351" w:type="pct"/>
            <w:vAlign w:val="center"/>
          </w:tcPr>
          <w:p w14:paraId="08DF23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/>
                <w:b/>
              </w:rPr>
            </w:pPr>
            <w:r>
              <w:rPr>
                <w:rFonts w:hint="eastAsia" w:ascii="华文宋体" w:hAnsi="华文宋体" w:eastAsia="华文宋体" w:cs="华文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509" w:type="pct"/>
            <w:vAlign w:val="center"/>
          </w:tcPr>
          <w:p w14:paraId="20106C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/>
                <w:b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基于数据治理的高校数据共享模式研究</w:t>
            </w:r>
          </w:p>
        </w:tc>
        <w:tc>
          <w:tcPr>
            <w:tcW w:w="466" w:type="pct"/>
            <w:vAlign w:val="center"/>
          </w:tcPr>
          <w:p w14:paraId="5BDE17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陈巧兰</w:t>
            </w:r>
          </w:p>
        </w:tc>
        <w:tc>
          <w:tcPr>
            <w:tcW w:w="961" w:type="pct"/>
            <w:vAlign w:val="center"/>
          </w:tcPr>
          <w:p w14:paraId="57CFF1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党委办公室</w:t>
            </w:r>
          </w:p>
          <w:p w14:paraId="109A36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（校长办公室）</w:t>
            </w:r>
          </w:p>
        </w:tc>
        <w:tc>
          <w:tcPr>
            <w:tcW w:w="711" w:type="pct"/>
            <w:vAlign w:val="center"/>
          </w:tcPr>
          <w:p w14:paraId="0B317A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/>
                <w:b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lang w:val="en-US" w:eastAsia="zh-CN"/>
              </w:rPr>
              <w:t>一般项目</w:t>
            </w:r>
          </w:p>
        </w:tc>
      </w:tr>
      <w:tr w14:paraId="4ADD22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351" w:type="pct"/>
            <w:vAlign w:val="center"/>
          </w:tcPr>
          <w:p w14:paraId="1AEC5A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/>
                <w:b/>
              </w:rPr>
            </w:pPr>
            <w:r>
              <w:rPr>
                <w:rFonts w:hint="eastAsia" w:ascii="华文宋体" w:hAnsi="华文宋体" w:eastAsia="华文宋体" w:cs="华文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509" w:type="pct"/>
            <w:vAlign w:val="center"/>
          </w:tcPr>
          <w:p w14:paraId="328AF8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/>
                <w:b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地方高校培养“三创”人才的研究与实践</w:t>
            </w:r>
          </w:p>
        </w:tc>
        <w:tc>
          <w:tcPr>
            <w:tcW w:w="466" w:type="pct"/>
            <w:vAlign w:val="center"/>
          </w:tcPr>
          <w:p w14:paraId="193ABA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迮宇</w:t>
            </w:r>
          </w:p>
        </w:tc>
        <w:tc>
          <w:tcPr>
            <w:tcW w:w="961" w:type="pct"/>
            <w:vAlign w:val="center"/>
          </w:tcPr>
          <w:p w14:paraId="12D394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教务处</w:t>
            </w:r>
          </w:p>
          <w:p w14:paraId="7AA3B4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（三创学院）</w:t>
            </w:r>
          </w:p>
        </w:tc>
        <w:tc>
          <w:tcPr>
            <w:tcW w:w="711" w:type="pct"/>
            <w:vAlign w:val="center"/>
          </w:tcPr>
          <w:p w14:paraId="668319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 w:val="0"/>
                <w:bCs/>
                <w:lang w:val="en-US" w:eastAsia="zh-CN"/>
              </w:rPr>
              <w:t>一般项目</w:t>
            </w:r>
          </w:p>
        </w:tc>
      </w:tr>
      <w:tr w14:paraId="587B40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351" w:type="pct"/>
            <w:vAlign w:val="center"/>
          </w:tcPr>
          <w:p w14:paraId="2E3BF1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/>
                <w:b/>
              </w:rPr>
            </w:pPr>
            <w:r>
              <w:rPr>
                <w:rFonts w:hint="eastAsia" w:ascii="华文宋体" w:hAnsi="华文宋体" w:eastAsia="华文宋体" w:cs="华文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509" w:type="pct"/>
            <w:vAlign w:val="center"/>
          </w:tcPr>
          <w:p w14:paraId="694327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/>
                <w:b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新时代应用型本科高校考试评价制度改革与探究</w:t>
            </w:r>
          </w:p>
        </w:tc>
        <w:tc>
          <w:tcPr>
            <w:tcW w:w="466" w:type="pct"/>
            <w:vAlign w:val="center"/>
          </w:tcPr>
          <w:p w14:paraId="462C61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陈倩云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  煜</w:t>
            </w:r>
          </w:p>
        </w:tc>
        <w:tc>
          <w:tcPr>
            <w:tcW w:w="961" w:type="pct"/>
            <w:vAlign w:val="center"/>
          </w:tcPr>
          <w:p w14:paraId="054B1F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教务处</w:t>
            </w:r>
          </w:p>
        </w:tc>
        <w:tc>
          <w:tcPr>
            <w:tcW w:w="711" w:type="pct"/>
            <w:vAlign w:val="center"/>
          </w:tcPr>
          <w:p w14:paraId="71C536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 w:val="0"/>
                <w:bCs/>
                <w:lang w:val="en-US" w:eastAsia="zh-CN"/>
              </w:rPr>
              <w:t>一般项目</w:t>
            </w:r>
          </w:p>
        </w:tc>
      </w:tr>
      <w:tr w14:paraId="59CF6A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351" w:type="pct"/>
            <w:vAlign w:val="center"/>
          </w:tcPr>
          <w:p w14:paraId="17CBE5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/>
                <w:b/>
              </w:rPr>
            </w:pPr>
            <w:r>
              <w:rPr>
                <w:rFonts w:hint="eastAsia" w:ascii="华文宋体" w:hAnsi="华文宋体" w:eastAsia="华文宋体" w:cs="华文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509" w:type="pct"/>
            <w:vAlign w:val="center"/>
          </w:tcPr>
          <w:p w14:paraId="4F9A3F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/>
                <w:b/>
              </w:rPr>
            </w:pPr>
            <w:r>
              <w:rPr>
                <w:rStyle w:val="5"/>
                <w:rFonts w:eastAsia="等线"/>
                <w:lang w:val="en-US" w:eastAsia="zh-CN" w:bidi="ar"/>
              </w:rPr>
              <w:t>5W</w:t>
            </w:r>
            <w:r>
              <w:rPr>
                <w:rStyle w:val="6"/>
                <w:lang w:val="en-US" w:eastAsia="zh-CN" w:bidi="ar"/>
              </w:rPr>
              <w:t>视角下地方性高校招生宣传校院两级联动机制研究</w:t>
            </w:r>
          </w:p>
        </w:tc>
        <w:tc>
          <w:tcPr>
            <w:tcW w:w="466" w:type="pct"/>
            <w:vAlign w:val="center"/>
          </w:tcPr>
          <w:p w14:paraId="4C9B9B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吕清松</w:t>
            </w:r>
          </w:p>
        </w:tc>
        <w:tc>
          <w:tcPr>
            <w:tcW w:w="961" w:type="pct"/>
            <w:vAlign w:val="center"/>
          </w:tcPr>
          <w:p w14:paraId="3B264E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招生就业处</w:t>
            </w:r>
          </w:p>
        </w:tc>
        <w:tc>
          <w:tcPr>
            <w:tcW w:w="711" w:type="pct"/>
            <w:vAlign w:val="center"/>
          </w:tcPr>
          <w:p w14:paraId="6225D9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 w:val="0"/>
                <w:bCs/>
                <w:lang w:val="en-US" w:eastAsia="zh-CN"/>
              </w:rPr>
              <w:t>一般项目</w:t>
            </w:r>
          </w:p>
        </w:tc>
      </w:tr>
      <w:tr w14:paraId="643767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351" w:type="pct"/>
            <w:vAlign w:val="center"/>
          </w:tcPr>
          <w:p w14:paraId="7B0023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/>
                <w:b/>
              </w:rPr>
            </w:pPr>
            <w:r>
              <w:rPr>
                <w:rFonts w:hint="eastAsia" w:ascii="华文宋体" w:hAnsi="华文宋体" w:eastAsia="华文宋体" w:cs="华文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509" w:type="pct"/>
            <w:vAlign w:val="center"/>
          </w:tcPr>
          <w:p w14:paraId="31825C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/>
                <w:b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融合专业实践的劳动教育模式研究人才培养与教育教学改革</w:t>
            </w:r>
          </w:p>
        </w:tc>
        <w:tc>
          <w:tcPr>
            <w:tcW w:w="466" w:type="pct"/>
            <w:vAlign w:val="center"/>
          </w:tcPr>
          <w:p w14:paraId="0B03E5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孔  荣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闵小豹</w:t>
            </w:r>
          </w:p>
        </w:tc>
        <w:tc>
          <w:tcPr>
            <w:tcW w:w="961" w:type="pct"/>
            <w:vAlign w:val="center"/>
          </w:tcPr>
          <w:p w14:paraId="0E8819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教务处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党委学生工作部</w:t>
            </w:r>
          </w:p>
          <w:p w14:paraId="20EEB9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（学生工作处）</w:t>
            </w:r>
          </w:p>
        </w:tc>
        <w:tc>
          <w:tcPr>
            <w:tcW w:w="711" w:type="pct"/>
            <w:vAlign w:val="center"/>
          </w:tcPr>
          <w:p w14:paraId="107E77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 w:val="0"/>
                <w:bCs/>
                <w:lang w:val="en-US" w:eastAsia="zh-CN"/>
              </w:rPr>
              <w:t>一般项目</w:t>
            </w:r>
          </w:p>
        </w:tc>
      </w:tr>
      <w:tr w14:paraId="5F0F3C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351" w:type="pct"/>
            <w:vAlign w:val="center"/>
          </w:tcPr>
          <w:p w14:paraId="2CA382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/>
                <w:b/>
              </w:rPr>
            </w:pPr>
            <w:r>
              <w:rPr>
                <w:rFonts w:hint="eastAsia" w:ascii="华文宋体" w:hAnsi="华文宋体" w:eastAsia="华文宋体" w:cs="华文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509" w:type="pct"/>
            <w:vAlign w:val="center"/>
          </w:tcPr>
          <w:p w14:paraId="23E51A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/>
                <w:b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“慢就业”现象下应用型省属高校就业创业教育改革研究</w:t>
            </w:r>
          </w:p>
        </w:tc>
        <w:tc>
          <w:tcPr>
            <w:tcW w:w="466" w:type="pct"/>
            <w:vAlign w:val="center"/>
          </w:tcPr>
          <w:p w14:paraId="1A41C1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朱冯</w:t>
            </w:r>
          </w:p>
        </w:tc>
        <w:tc>
          <w:tcPr>
            <w:tcW w:w="961" w:type="pct"/>
            <w:vAlign w:val="center"/>
          </w:tcPr>
          <w:p w14:paraId="546A4B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招生就业处</w:t>
            </w:r>
          </w:p>
        </w:tc>
        <w:tc>
          <w:tcPr>
            <w:tcW w:w="711" w:type="pct"/>
            <w:vAlign w:val="center"/>
          </w:tcPr>
          <w:p w14:paraId="0FFED6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 w:val="0"/>
                <w:bCs/>
                <w:lang w:val="en-US" w:eastAsia="zh-CN"/>
              </w:rPr>
              <w:t>一般项目</w:t>
            </w:r>
          </w:p>
        </w:tc>
      </w:tr>
      <w:tr w14:paraId="501E64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351" w:type="pct"/>
            <w:vAlign w:val="center"/>
          </w:tcPr>
          <w:p w14:paraId="08E455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/>
                <w:b/>
              </w:rPr>
            </w:pPr>
            <w:r>
              <w:rPr>
                <w:rFonts w:hint="eastAsia" w:ascii="华文宋体" w:hAnsi="华文宋体" w:eastAsia="华文宋体" w:cs="华文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509" w:type="pct"/>
            <w:vAlign w:val="center"/>
          </w:tcPr>
          <w:p w14:paraId="167FB4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/>
                <w:b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大学生主题性培育视角的高校职业生涯工作室运行模式研究</w:t>
            </w:r>
          </w:p>
        </w:tc>
        <w:tc>
          <w:tcPr>
            <w:tcW w:w="466" w:type="pct"/>
            <w:vAlign w:val="center"/>
          </w:tcPr>
          <w:p w14:paraId="432F88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袁艳</w:t>
            </w:r>
          </w:p>
        </w:tc>
        <w:tc>
          <w:tcPr>
            <w:tcW w:w="961" w:type="pct"/>
            <w:vAlign w:val="center"/>
          </w:tcPr>
          <w:p w14:paraId="3646FF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招生就业处</w:t>
            </w:r>
          </w:p>
        </w:tc>
        <w:tc>
          <w:tcPr>
            <w:tcW w:w="711" w:type="pct"/>
            <w:vAlign w:val="center"/>
          </w:tcPr>
          <w:p w14:paraId="373681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 w:val="0"/>
                <w:bCs/>
                <w:lang w:val="en-US" w:eastAsia="zh-CN"/>
              </w:rPr>
              <w:t>一般项目</w:t>
            </w:r>
          </w:p>
        </w:tc>
      </w:tr>
      <w:tr w14:paraId="58A3B6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351" w:type="pct"/>
            <w:vAlign w:val="center"/>
          </w:tcPr>
          <w:p w14:paraId="47A93A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/>
                <w:b/>
              </w:rPr>
            </w:pPr>
            <w:r>
              <w:rPr>
                <w:rFonts w:hint="eastAsia" w:ascii="华文宋体" w:hAnsi="华文宋体" w:eastAsia="华文宋体" w:cs="华文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509" w:type="pct"/>
            <w:vAlign w:val="center"/>
          </w:tcPr>
          <w:p w14:paraId="654543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/>
                <w:b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品牌战略助力应用型高校党建高质量发展研究</w:t>
            </w:r>
          </w:p>
        </w:tc>
        <w:tc>
          <w:tcPr>
            <w:tcW w:w="466" w:type="pct"/>
            <w:vAlign w:val="center"/>
          </w:tcPr>
          <w:p w14:paraId="7B6E70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杨帅</w:t>
            </w:r>
          </w:p>
        </w:tc>
        <w:tc>
          <w:tcPr>
            <w:tcW w:w="961" w:type="pct"/>
            <w:vAlign w:val="center"/>
          </w:tcPr>
          <w:p w14:paraId="163D1B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党委组织部（党校）</w:t>
            </w:r>
          </w:p>
        </w:tc>
        <w:tc>
          <w:tcPr>
            <w:tcW w:w="711" w:type="pct"/>
            <w:vAlign w:val="center"/>
          </w:tcPr>
          <w:p w14:paraId="66EB63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 w:val="0"/>
                <w:bCs/>
                <w:lang w:val="en-US" w:eastAsia="zh-CN"/>
              </w:rPr>
              <w:t>一般项目</w:t>
            </w:r>
          </w:p>
        </w:tc>
      </w:tr>
    </w:tbl>
    <w:p w14:paraId="0B4446CC">
      <w:pPr>
        <w:jc w:val="center"/>
        <w:rPr>
          <w:rFonts w:hint="eastAsia" w:ascii="宋体" w:hAnsi="宋体" w:eastAsia="宋体"/>
          <w:b/>
          <w:sz w:val="28"/>
          <w:szCs w:val="24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IxYTM5MTViNjNkM2Q4MWU2NjAzNzE5YzMyYTdjN2MifQ=="/>
  </w:docVars>
  <w:rsids>
    <w:rsidRoot w:val="2C8B20E2"/>
    <w:rsid w:val="004954E8"/>
    <w:rsid w:val="184222E1"/>
    <w:rsid w:val="1CA63AF7"/>
    <w:rsid w:val="1CDB4B46"/>
    <w:rsid w:val="2C8B20E2"/>
    <w:rsid w:val="32347FAC"/>
    <w:rsid w:val="32BD39E4"/>
    <w:rsid w:val="54F70150"/>
    <w:rsid w:val="68C91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5">
    <w:name w:val="font31"/>
    <w:basedOn w:val="4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6">
    <w:name w:val="font21"/>
    <w:basedOn w:val="4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392</Words>
  <Characters>396</Characters>
  <Lines>0</Lines>
  <Paragraphs>0</Paragraphs>
  <TotalTime>11</TotalTime>
  <ScaleCrop>false</ScaleCrop>
  <LinksUpToDate>false</LinksUpToDate>
  <CharactersWithSpaces>401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2023-01-04T07:56:00Z</dcterms:created>
  <dc:creator>QL</dc:creator>
  <cp:lastModifiedBy>啊啊啊羊阿羊</cp:lastModifiedBy>
  <cp:lastPrinted>2023-01-05T01:52:00Z</cp:lastPrinted>
  <dcterms:modified xsi:type="dcterms:W3CDTF">2024-12-18T03:15:59Z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35FB6826C7FA4DD0B0D5193BB6C0D075_13</vt:lpwstr>
  </property>
</Properties>
</file>