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BD4D8"/>
    <w:p w14:paraId="2501B963">
      <w:pPr>
        <w:spacing w:after="156" w:afterLines="50"/>
        <w:jc w:val="center"/>
        <w:rPr>
          <w:rFonts w:hint="eastAsia" w:eastAsia="华文中宋"/>
          <w:b/>
          <w:bCs/>
          <w:spacing w:val="-20"/>
          <w:sz w:val="36"/>
        </w:rPr>
      </w:pPr>
      <w:r>
        <w:rPr>
          <w:rFonts w:hint="eastAsia" w:eastAsia="华文中宋"/>
          <w:b/>
          <w:bCs/>
          <w:spacing w:val="-20"/>
          <w:sz w:val="36"/>
        </w:rPr>
        <w:t>苏州城市学院高等教育改革研究课题立项汇总表</w:t>
      </w:r>
    </w:p>
    <w:p w14:paraId="2EF21568">
      <w:pPr>
        <w:spacing w:after="156" w:afterLines="50"/>
        <w:jc w:val="center"/>
        <w:rPr>
          <w:rFonts w:eastAsia="仿宋_GB2312"/>
          <w:sz w:val="24"/>
        </w:rPr>
      </w:pPr>
      <w:r>
        <w:rPr>
          <w:rFonts w:hint="eastAsia" w:eastAsia="仿宋_GB2312"/>
          <w:sz w:val="24"/>
          <w:lang w:val="en-US" w:eastAsia="zh-CN"/>
        </w:rPr>
        <w:t>单位</w:t>
      </w:r>
      <w:r>
        <w:rPr>
          <w:rFonts w:hint="eastAsia" w:eastAsia="仿宋_GB2312"/>
          <w:sz w:val="24"/>
        </w:rPr>
        <w:t>：</w:t>
      </w:r>
      <w:r>
        <w:rPr>
          <w:rFonts w:hint="eastAsia" w:eastAsia="仿宋_GB2312"/>
          <w:sz w:val="24"/>
          <w:lang w:val="en-US" w:eastAsia="zh-CN"/>
        </w:rPr>
        <w:t xml:space="preserve">            </w:t>
      </w:r>
      <w:r>
        <w:rPr>
          <w:rFonts w:eastAsia="仿宋_GB2312"/>
          <w:sz w:val="24"/>
        </w:rPr>
        <w:t xml:space="preserve">    联系人：</w:t>
      </w:r>
      <w:r>
        <w:rPr>
          <w:rFonts w:hint="eastAsia" w:eastAsia="仿宋_GB2312"/>
          <w:sz w:val="24"/>
          <w:lang w:val="en-US" w:eastAsia="zh-CN"/>
        </w:rPr>
        <w:t xml:space="preserve">       </w:t>
      </w: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  <w:lang w:val="en-US" w:eastAsia="zh-CN"/>
        </w:rPr>
        <w:t xml:space="preserve"> </w:t>
      </w:r>
      <w:r>
        <w:rPr>
          <w:rFonts w:eastAsia="仿宋_GB2312"/>
          <w:sz w:val="24"/>
        </w:rPr>
        <w:t xml:space="preserve">   联系电话：</w:t>
      </w:r>
      <w:r>
        <w:rPr>
          <w:rFonts w:hint="eastAsia" w:eastAsia="仿宋_GB2312"/>
          <w:sz w:val="24"/>
          <w:lang w:val="en-US" w:eastAsia="zh-CN"/>
        </w:rPr>
        <w:t xml:space="preserve">            </w:t>
      </w:r>
      <w:r>
        <w:rPr>
          <w:rFonts w:eastAsia="仿宋_GB2312"/>
          <w:sz w:val="24"/>
        </w:rPr>
        <w:t xml:space="preserve"> 填报日期：  年</w:t>
      </w:r>
      <w:r>
        <w:rPr>
          <w:rFonts w:hint="eastAsia" w:eastAsia="仿宋_GB2312"/>
          <w:sz w:val="24"/>
          <w:lang w:val="en-US" w:eastAsia="zh-CN"/>
        </w:rPr>
        <w:t xml:space="preserve">  </w:t>
      </w:r>
      <w:r>
        <w:rPr>
          <w:rFonts w:eastAsia="仿宋_GB2312"/>
          <w:sz w:val="24"/>
        </w:rPr>
        <w:t>月</w:t>
      </w:r>
      <w:r>
        <w:rPr>
          <w:rFonts w:hint="eastAsia" w:eastAsia="仿宋_GB2312"/>
          <w:sz w:val="24"/>
          <w:lang w:val="en-US" w:eastAsia="zh-CN"/>
        </w:rPr>
        <w:t xml:space="preserve">  </w:t>
      </w:r>
      <w:r>
        <w:rPr>
          <w:rFonts w:eastAsia="仿宋_GB2312"/>
          <w:sz w:val="24"/>
        </w:rPr>
        <w:t>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639"/>
        <w:gridCol w:w="1743"/>
        <w:gridCol w:w="1744"/>
        <w:gridCol w:w="1744"/>
        <w:gridCol w:w="1744"/>
        <w:gridCol w:w="1744"/>
        <w:gridCol w:w="1744"/>
      </w:tblGrid>
      <w:tr w14:paraId="43751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021BDFE2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2639" w:type="dxa"/>
            <w:vAlign w:val="center"/>
          </w:tcPr>
          <w:p w14:paraId="510F0C66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课题名称</w:t>
            </w:r>
          </w:p>
        </w:tc>
        <w:tc>
          <w:tcPr>
            <w:tcW w:w="1743" w:type="dxa"/>
            <w:vAlign w:val="center"/>
          </w:tcPr>
          <w:p w14:paraId="1ACCE237">
            <w:pPr>
              <w:spacing w:line="0" w:lineRule="atLeast"/>
              <w:ind w:left="-113" w:leftChars="-54" w:right="-107" w:rightChars="-51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指南编号</w:t>
            </w:r>
            <w:bookmarkStart w:id="0" w:name="_GoBack"/>
            <w:bookmarkEnd w:id="0"/>
          </w:p>
        </w:tc>
        <w:tc>
          <w:tcPr>
            <w:tcW w:w="1744" w:type="dxa"/>
            <w:vAlign w:val="center"/>
          </w:tcPr>
          <w:p w14:paraId="4AE4D506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课题主持人姓  名</w:t>
            </w:r>
          </w:p>
        </w:tc>
        <w:tc>
          <w:tcPr>
            <w:tcW w:w="1744" w:type="dxa"/>
            <w:vAlign w:val="center"/>
          </w:tcPr>
          <w:p w14:paraId="5055E7FE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1744" w:type="dxa"/>
          </w:tcPr>
          <w:p w14:paraId="6A528800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</w:p>
          <w:p w14:paraId="62B913E1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邮箱</w:t>
            </w:r>
          </w:p>
        </w:tc>
        <w:tc>
          <w:tcPr>
            <w:tcW w:w="1744" w:type="dxa"/>
            <w:vAlign w:val="center"/>
          </w:tcPr>
          <w:p w14:paraId="76A416E0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课题主要完成单位</w:t>
            </w:r>
          </w:p>
        </w:tc>
        <w:tc>
          <w:tcPr>
            <w:tcW w:w="1744" w:type="dxa"/>
            <w:vAlign w:val="center"/>
          </w:tcPr>
          <w:p w14:paraId="102B6661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 注</w:t>
            </w:r>
          </w:p>
        </w:tc>
      </w:tr>
      <w:tr w14:paraId="53CC3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46" w:type="dxa"/>
            <w:vAlign w:val="center"/>
          </w:tcPr>
          <w:p w14:paraId="20E2D8D1">
            <w:pPr>
              <w:jc w:val="center"/>
            </w:pPr>
          </w:p>
        </w:tc>
        <w:tc>
          <w:tcPr>
            <w:tcW w:w="2639" w:type="dxa"/>
            <w:vAlign w:val="center"/>
          </w:tcPr>
          <w:p w14:paraId="397CADF6">
            <w:pPr>
              <w:jc w:val="center"/>
            </w:pPr>
          </w:p>
        </w:tc>
        <w:tc>
          <w:tcPr>
            <w:tcW w:w="1743" w:type="dxa"/>
            <w:vAlign w:val="center"/>
          </w:tcPr>
          <w:p w14:paraId="1B63C878">
            <w:pPr>
              <w:jc w:val="center"/>
            </w:pPr>
          </w:p>
        </w:tc>
        <w:tc>
          <w:tcPr>
            <w:tcW w:w="1744" w:type="dxa"/>
            <w:vAlign w:val="center"/>
          </w:tcPr>
          <w:p w14:paraId="0D191874">
            <w:pPr>
              <w:jc w:val="center"/>
            </w:pPr>
          </w:p>
        </w:tc>
        <w:tc>
          <w:tcPr>
            <w:tcW w:w="1744" w:type="dxa"/>
            <w:vAlign w:val="center"/>
          </w:tcPr>
          <w:p w14:paraId="260AFB8B">
            <w:pPr>
              <w:jc w:val="center"/>
            </w:pPr>
          </w:p>
        </w:tc>
        <w:tc>
          <w:tcPr>
            <w:tcW w:w="1744" w:type="dxa"/>
            <w:vAlign w:val="center"/>
          </w:tcPr>
          <w:p w14:paraId="4187BF8A">
            <w:pPr>
              <w:jc w:val="center"/>
            </w:pPr>
          </w:p>
        </w:tc>
        <w:tc>
          <w:tcPr>
            <w:tcW w:w="1744" w:type="dxa"/>
            <w:vAlign w:val="center"/>
          </w:tcPr>
          <w:p w14:paraId="584632CF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DDEF454">
            <w:pPr>
              <w:jc w:val="center"/>
            </w:pPr>
          </w:p>
        </w:tc>
      </w:tr>
      <w:tr w14:paraId="01803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46" w:type="dxa"/>
          </w:tcPr>
          <w:p w14:paraId="59C2C1F8">
            <w:pPr>
              <w:jc w:val="center"/>
            </w:pPr>
          </w:p>
        </w:tc>
        <w:tc>
          <w:tcPr>
            <w:tcW w:w="2639" w:type="dxa"/>
          </w:tcPr>
          <w:p w14:paraId="3796F931">
            <w:pPr>
              <w:jc w:val="center"/>
            </w:pPr>
          </w:p>
        </w:tc>
        <w:tc>
          <w:tcPr>
            <w:tcW w:w="1743" w:type="dxa"/>
          </w:tcPr>
          <w:p w14:paraId="7DA900B8">
            <w:pPr>
              <w:jc w:val="center"/>
            </w:pPr>
          </w:p>
        </w:tc>
        <w:tc>
          <w:tcPr>
            <w:tcW w:w="1744" w:type="dxa"/>
          </w:tcPr>
          <w:p w14:paraId="7E1850EF">
            <w:pPr>
              <w:jc w:val="center"/>
            </w:pPr>
          </w:p>
        </w:tc>
        <w:tc>
          <w:tcPr>
            <w:tcW w:w="1744" w:type="dxa"/>
          </w:tcPr>
          <w:p w14:paraId="59EF7990">
            <w:pPr>
              <w:jc w:val="center"/>
            </w:pPr>
          </w:p>
        </w:tc>
        <w:tc>
          <w:tcPr>
            <w:tcW w:w="1744" w:type="dxa"/>
          </w:tcPr>
          <w:p w14:paraId="501EBF00">
            <w:pPr>
              <w:jc w:val="center"/>
            </w:pPr>
          </w:p>
        </w:tc>
        <w:tc>
          <w:tcPr>
            <w:tcW w:w="1744" w:type="dxa"/>
          </w:tcPr>
          <w:p w14:paraId="1038F16B">
            <w:pPr>
              <w:jc w:val="center"/>
            </w:pPr>
          </w:p>
        </w:tc>
        <w:tc>
          <w:tcPr>
            <w:tcW w:w="1744" w:type="dxa"/>
          </w:tcPr>
          <w:p w14:paraId="2432B9F6">
            <w:pPr>
              <w:jc w:val="center"/>
            </w:pPr>
          </w:p>
        </w:tc>
      </w:tr>
      <w:tr w14:paraId="48CA2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46" w:type="dxa"/>
          </w:tcPr>
          <w:p w14:paraId="47CDFDA9">
            <w:pPr>
              <w:jc w:val="center"/>
            </w:pPr>
          </w:p>
        </w:tc>
        <w:tc>
          <w:tcPr>
            <w:tcW w:w="2639" w:type="dxa"/>
          </w:tcPr>
          <w:p w14:paraId="0D7C829D">
            <w:pPr>
              <w:jc w:val="center"/>
            </w:pPr>
          </w:p>
        </w:tc>
        <w:tc>
          <w:tcPr>
            <w:tcW w:w="1743" w:type="dxa"/>
          </w:tcPr>
          <w:p w14:paraId="42BF5B41">
            <w:pPr>
              <w:jc w:val="center"/>
            </w:pPr>
          </w:p>
        </w:tc>
        <w:tc>
          <w:tcPr>
            <w:tcW w:w="1744" w:type="dxa"/>
          </w:tcPr>
          <w:p w14:paraId="0B81E649">
            <w:pPr>
              <w:jc w:val="center"/>
            </w:pPr>
          </w:p>
        </w:tc>
        <w:tc>
          <w:tcPr>
            <w:tcW w:w="1744" w:type="dxa"/>
          </w:tcPr>
          <w:p w14:paraId="1311F844">
            <w:pPr>
              <w:jc w:val="center"/>
            </w:pPr>
          </w:p>
        </w:tc>
        <w:tc>
          <w:tcPr>
            <w:tcW w:w="1744" w:type="dxa"/>
          </w:tcPr>
          <w:p w14:paraId="0524B566">
            <w:pPr>
              <w:jc w:val="center"/>
            </w:pPr>
          </w:p>
        </w:tc>
        <w:tc>
          <w:tcPr>
            <w:tcW w:w="1744" w:type="dxa"/>
          </w:tcPr>
          <w:p w14:paraId="72821904">
            <w:pPr>
              <w:jc w:val="center"/>
            </w:pPr>
          </w:p>
        </w:tc>
        <w:tc>
          <w:tcPr>
            <w:tcW w:w="1744" w:type="dxa"/>
          </w:tcPr>
          <w:p w14:paraId="3B16C801">
            <w:pPr>
              <w:jc w:val="center"/>
            </w:pPr>
          </w:p>
        </w:tc>
      </w:tr>
      <w:tr w14:paraId="3CC4A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46" w:type="dxa"/>
          </w:tcPr>
          <w:p w14:paraId="41B05EC0">
            <w:pPr>
              <w:jc w:val="center"/>
            </w:pPr>
          </w:p>
        </w:tc>
        <w:tc>
          <w:tcPr>
            <w:tcW w:w="2639" w:type="dxa"/>
          </w:tcPr>
          <w:p w14:paraId="6E80EFB8">
            <w:pPr>
              <w:jc w:val="center"/>
            </w:pPr>
          </w:p>
        </w:tc>
        <w:tc>
          <w:tcPr>
            <w:tcW w:w="1743" w:type="dxa"/>
          </w:tcPr>
          <w:p w14:paraId="385166BF">
            <w:pPr>
              <w:jc w:val="center"/>
            </w:pPr>
          </w:p>
        </w:tc>
        <w:tc>
          <w:tcPr>
            <w:tcW w:w="1744" w:type="dxa"/>
          </w:tcPr>
          <w:p w14:paraId="433EE083">
            <w:pPr>
              <w:jc w:val="center"/>
            </w:pPr>
          </w:p>
        </w:tc>
        <w:tc>
          <w:tcPr>
            <w:tcW w:w="1744" w:type="dxa"/>
          </w:tcPr>
          <w:p w14:paraId="2235019E">
            <w:pPr>
              <w:jc w:val="center"/>
            </w:pPr>
          </w:p>
        </w:tc>
        <w:tc>
          <w:tcPr>
            <w:tcW w:w="1744" w:type="dxa"/>
          </w:tcPr>
          <w:p w14:paraId="4F0401B7">
            <w:pPr>
              <w:jc w:val="center"/>
            </w:pPr>
          </w:p>
        </w:tc>
        <w:tc>
          <w:tcPr>
            <w:tcW w:w="1744" w:type="dxa"/>
          </w:tcPr>
          <w:p w14:paraId="284F2AAE">
            <w:pPr>
              <w:jc w:val="center"/>
            </w:pPr>
          </w:p>
        </w:tc>
        <w:tc>
          <w:tcPr>
            <w:tcW w:w="1744" w:type="dxa"/>
          </w:tcPr>
          <w:p w14:paraId="0BDD0C21">
            <w:pPr>
              <w:jc w:val="center"/>
            </w:pPr>
          </w:p>
        </w:tc>
      </w:tr>
      <w:tr w14:paraId="58F17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846" w:type="dxa"/>
          </w:tcPr>
          <w:p w14:paraId="3BD86B96">
            <w:pPr>
              <w:jc w:val="center"/>
            </w:pPr>
          </w:p>
        </w:tc>
        <w:tc>
          <w:tcPr>
            <w:tcW w:w="2639" w:type="dxa"/>
          </w:tcPr>
          <w:p w14:paraId="4C2C1C3B">
            <w:pPr>
              <w:jc w:val="center"/>
            </w:pPr>
          </w:p>
        </w:tc>
        <w:tc>
          <w:tcPr>
            <w:tcW w:w="1743" w:type="dxa"/>
          </w:tcPr>
          <w:p w14:paraId="75AA855C">
            <w:pPr>
              <w:jc w:val="center"/>
            </w:pPr>
          </w:p>
        </w:tc>
        <w:tc>
          <w:tcPr>
            <w:tcW w:w="1744" w:type="dxa"/>
          </w:tcPr>
          <w:p w14:paraId="3D940BAE">
            <w:pPr>
              <w:jc w:val="center"/>
            </w:pPr>
          </w:p>
        </w:tc>
        <w:tc>
          <w:tcPr>
            <w:tcW w:w="1744" w:type="dxa"/>
          </w:tcPr>
          <w:p w14:paraId="20FC0E04">
            <w:pPr>
              <w:jc w:val="center"/>
            </w:pPr>
          </w:p>
        </w:tc>
        <w:tc>
          <w:tcPr>
            <w:tcW w:w="1744" w:type="dxa"/>
          </w:tcPr>
          <w:p w14:paraId="3A1CED9E">
            <w:pPr>
              <w:jc w:val="center"/>
            </w:pPr>
          </w:p>
        </w:tc>
        <w:tc>
          <w:tcPr>
            <w:tcW w:w="1744" w:type="dxa"/>
          </w:tcPr>
          <w:p w14:paraId="02F09AE4">
            <w:pPr>
              <w:jc w:val="center"/>
            </w:pPr>
          </w:p>
        </w:tc>
        <w:tc>
          <w:tcPr>
            <w:tcW w:w="1744" w:type="dxa"/>
          </w:tcPr>
          <w:p w14:paraId="5A671A03">
            <w:pPr>
              <w:jc w:val="center"/>
            </w:pPr>
          </w:p>
        </w:tc>
      </w:tr>
    </w:tbl>
    <w:p w14:paraId="597C8614"/>
    <w:p w14:paraId="12043D4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5NjBlMTIwZWFjZjVhMDJlMjJhZmE1ZjE5Nzc2NmIifQ=="/>
  </w:docVars>
  <w:rsids>
    <w:rsidRoot w:val="00213934"/>
    <w:rsid w:val="00213934"/>
    <w:rsid w:val="005479BC"/>
    <w:rsid w:val="006E42BD"/>
    <w:rsid w:val="00941E25"/>
    <w:rsid w:val="00F51005"/>
    <w:rsid w:val="00F62C9C"/>
    <w:rsid w:val="0F834D61"/>
    <w:rsid w:val="2FAE243E"/>
    <w:rsid w:val="427E7AA4"/>
    <w:rsid w:val="4E995BA8"/>
    <w:rsid w:val="5C21113F"/>
    <w:rsid w:val="7567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81</Characters>
  <Lines>2</Lines>
  <Paragraphs>1</Paragraphs>
  <TotalTime>7</TotalTime>
  <ScaleCrop>false</ScaleCrop>
  <LinksUpToDate>false</LinksUpToDate>
  <CharactersWithSpaces>132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2022-10-25T08:56:00Z</dcterms:created>
  <dc:creator>123456</dc:creator>
  <cp:lastModifiedBy>啊啊啊羊阿羊</cp:lastModifiedBy>
  <dcterms:modified xsi:type="dcterms:W3CDTF">2024-12-23T06:32:40Z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CAAA4A549CCB4E5CA32249C53EAE1ACD_13</vt:lpwstr>
  </property>
</Properties>
</file>