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mc:AlternateContent>
          <mc:Choice Requires="wpg">
            <w:drawing>
              <wp:anchor distT="0" distB="0" distL="114300" distR="114300" simplePos="0" relativeHeight="251659264" behindDoc="0" locked="0" layoutInCell="1" allowOverlap="1">
                <wp:simplePos x="0" y="0"/>
                <wp:positionH relativeFrom="column">
                  <wp:posOffset>-835025</wp:posOffset>
                </wp:positionH>
                <wp:positionV relativeFrom="paragraph">
                  <wp:posOffset>-1246505</wp:posOffset>
                </wp:positionV>
                <wp:extent cx="695325" cy="10801985"/>
                <wp:effectExtent l="0" t="0" r="0" b="18415"/>
                <wp:wrapNone/>
                <wp:docPr id="1" name="组合 221"/>
                <wp:cNvGraphicFramePr/>
                <a:graphic xmlns:a="http://schemas.openxmlformats.org/drawingml/2006/main">
                  <a:graphicData uri="http://schemas.microsoft.com/office/word/2010/wordprocessingGroup">
                    <wpg:wgp>
                      <wpg:cNvGrpSpPr/>
                      <wpg:grpSpPr>
                        <a:xfrm>
                          <a:off x="0" y="0"/>
                          <a:ext cx="695325" cy="10801985"/>
                          <a:chOff x="106" y="448"/>
                          <a:chExt cx="1095" cy="15912"/>
                        </a:xfrm>
                      </wpg:grpSpPr>
                      <wps:wsp>
                        <wps:cNvPr id="2" name="直线 222"/>
                        <wps:cNvCnPr/>
                        <wps:spPr>
                          <a:xfrm>
                            <a:off x="681" y="448"/>
                            <a:ext cx="0" cy="15912"/>
                          </a:xfrm>
                          <a:prstGeom prst="line">
                            <a:avLst/>
                          </a:prstGeom>
                          <a:ln w="12700" cap="flat" cmpd="sng">
                            <a:solidFill>
                              <a:srgbClr val="000000"/>
                            </a:solidFill>
                            <a:prstDash val="sysDot"/>
                            <a:headEnd type="none" w="med" len="med"/>
                            <a:tailEnd type="none" w="med" len="med"/>
                          </a:ln>
                        </wps:spPr>
                        <wps:bodyPr/>
                      </wps:wsp>
                      <wps:wsp>
                        <wps:cNvPr id="3" name="文本框 223"/>
                        <wps:cNvSpPr txBox="1"/>
                        <wps:spPr>
                          <a:xfrm>
                            <a:off x="106" y="2348"/>
                            <a:ext cx="1095" cy="780"/>
                          </a:xfrm>
                          <a:prstGeom prst="rect">
                            <a:avLst/>
                          </a:prstGeom>
                          <a:noFill/>
                          <a:ln>
                            <a:noFill/>
                          </a:ln>
                        </wps:spPr>
                        <wps:txbx>
                          <w:txbxContent>
                            <w:p>
                              <w:pPr>
                                <w:rPr>
                                  <w:sz w:val="44"/>
                                </w:rPr>
                              </w:pPr>
                              <w:r>
                                <w:rPr>
                                  <w:sz w:val="62"/>
                                </w:rPr>
                                <w:sym w:font="Wingdings 2" w:char="F026"/>
                              </w:r>
                            </w:p>
                          </w:txbxContent>
                        </wps:txbx>
                        <wps:bodyPr vert="vert270" wrap="square" upright="1"/>
                      </wps:wsp>
                      <wps:wsp>
                        <wps:cNvPr id="28" name="文本框 224"/>
                        <wps:cNvSpPr txBox="1"/>
                        <wps:spPr>
                          <a:xfrm>
                            <a:off x="106" y="14311"/>
                            <a:ext cx="1095" cy="780"/>
                          </a:xfrm>
                          <a:prstGeom prst="rect">
                            <a:avLst/>
                          </a:prstGeom>
                          <a:noFill/>
                          <a:ln>
                            <a:noFill/>
                          </a:ln>
                        </wps:spPr>
                        <wps:txbx>
                          <w:txbxContent>
                            <w:p>
                              <w:pPr>
                                <w:rPr>
                                  <w:sz w:val="44"/>
                                </w:rPr>
                              </w:pPr>
                              <w:r>
                                <w:rPr>
                                  <w:sz w:val="62"/>
                                </w:rPr>
                                <w:sym w:font="Wingdings 2" w:char="F026"/>
                              </w:r>
                            </w:p>
                          </w:txbxContent>
                        </wps:txbx>
                        <wps:bodyPr vert="vert270" wrap="square" upright="1"/>
                      </wps:wsp>
                    </wpg:wgp>
                  </a:graphicData>
                </a:graphic>
              </wp:anchor>
            </w:drawing>
          </mc:Choice>
          <mc:Fallback>
            <w:pict>
              <v:group id="组合 221" o:spid="_x0000_s1026" o:spt="203" style="position:absolute;left:0pt;margin-left:-65.75pt;margin-top:-98.15pt;height:850.55pt;width:54.75pt;z-index:251659264;mso-width-relative:page;mso-height-relative:page;" coordorigin="106,448" coordsize="1095,15912" o:gfxdata="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NfAsATdAAAADgEAAA8AAAAAAAAAAQAg&#10;AAAAIgAAAGRycy9kb3ducmV2LnhtbFBLAQIUABQAAAAIAIdO4kBzBX0S7QIAACUIAAAOAAAAAAAA&#10;AAEAIAAAACwBAABkcnMvZTJvRG9jLnhtbFBLBQYAAAAABgAGAFkBAACLBgAAAAA=&#10;">
                <o:lock v:ext="edit" aspectratio="f"/>
                <v:line id="直线 222" o:spid="_x0000_s1026" o:spt="20" style="position:absolute;left:681;top:448;height:15912;width:0;" filled="f" stroked="t" coordsize="21600,21600" o:gfxdata="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BKrdvQAA&#10;ANoAAAAPAAAAAAAAAAEAIAAAACIAAABkcnMvZG93bnJldi54bWxQSwECFAAUAAAACACHTuJAMy8F&#10;njsAAAA5AAAAEAAAAAAAAAABACAAAAAMAQAAZHJzL3NoYXBleG1sLnhtbFBLBQYAAAAABgAGAFsB&#10;AAC2AwAAAAA=&#10;">
                  <v:fill on="f" focussize="0,0"/>
                  <v:stroke weight="1pt" color="#000000" joinstyle="round" dashstyle="1 1"/>
                  <v:imagedata o:title=""/>
                  <o:lock v:ext="edit" aspectratio="f"/>
                </v:line>
                <v:shape id="文本框 223" o:spid="_x0000_s1026" o:spt="202" type="#_x0000_t202" style="position:absolute;left:106;top:2348;height:780;width:1095;" filled="f" stroked="f" coordsize="21600,21600" o:gfxdata="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5bKUvQAA&#10;ANoAAAAPAAAAAAAAAAEAIAAAACIAAABkcnMvZG93bnJldi54bWxQSwECFAAUAAAACACHTuJAMy8F&#10;njsAAAA5AAAAEAAAAAAAAAABACAAAAAMAQAAZHJzL3NoYXBleG1sLnhtbFBLBQYAAAAABgAGAFsB&#10;AAC2AwAAAAA=&#10;">
                  <v:fill on="f" focussize="0,0"/>
                  <v:stroke on="f"/>
                  <v:imagedata o:title=""/>
                  <o:lock v:ext="edit" aspectratio="f"/>
                  <v:textbox style="layout-flow:vertical;mso-layout-flow-alt:bottom-to-top;">
                    <w:txbxContent>
                      <w:p>
                        <w:pPr>
                          <w:rPr>
                            <w:sz w:val="44"/>
                          </w:rPr>
                        </w:pPr>
                        <w:r>
                          <w:rPr>
                            <w:sz w:val="62"/>
                          </w:rPr>
                          <w:sym w:font="Wingdings 2" w:char="F026"/>
                        </w:r>
                      </w:p>
                    </w:txbxContent>
                  </v:textbox>
                </v:shape>
                <v:shape id="文本框 224" o:spid="_x0000_s1026" o:spt="202" type="#_x0000_t202" style="position:absolute;left:106;top:14311;height:780;width:1095;" filled="f" stroked="f" coordsize="21600,21600" o:gfxdata="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Vrq8AAAA&#10;2wAAAA8AAAAAAAAAAQAgAAAAIgAAAGRycy9kb3ducmV2LnhtbFBLAQIUABQAAAAIAIdO4kAzLwWe&#10;OwAAADkAAAAQAAAAAAAAAAEAIAAAAAsBAABkcnMvc2hhcGV4bWwueG1sUEsFBgAAAAAGAAYAWwEA&#10;ALUDAAAAAA==&#10;">
                  <v:fill on="f" focussize="0,0"/>
                  <v:stroke on="f"/>
                  <v:imagedata o:title=""/>
                  <o:lock v:ext="edit" aspectratio="f"/>
                  <v:textbox style="layout-flow:vertical;mso-layout-flow-alt:bottom-to-top;">
                    <w:txbxContent>
                      <w:p>
                        <w:pPr>
                          <w:rPr>
                            <w:sz w:val="44"/>
                          </w:rPr>
                        </w:pPr>
                        <w:r>
                          <w:rPr>
                            <w:sz w:val="62"/>
                          </w:rPr>
                          <w:sym w:font="Wingdings 2" w:char="F026"/>
                        </w:r>
                      </w:p>
                    </w:txbxContent>
                  </v:textbox>
                </v:shape>
              </v:group>
            </w:pict>
          </mc:Fallback>
        </mc:AlternateContent>
      </w:r>
      <w:r>
        <w:rPr>
          <w:rFonts w:hint="eastAsia"/>
        </w:rPr>
        <w:t>提前实习申请书</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20" w:firstLineChars="0"/>
        <w:jc w:val="both"/>
        <w:textAlignment w:val="auto"/>
        <w:outlineLvl w:val="9"/>
        <w:rPr>
          <w:rFonts w:hint="eastAsia" w:ascii="宋体" w:hAnsi="宋体" w:eastAsia="宋体" w:cs="宋体"/>
          <w:sz w:val="24"/>
        </w:rPr>
      </w:pPr>
      <w:bookmarkStart w:id="0" w:name="_GoBack"/>
      <w:bookmarkEnd w:id="0"/>
      <w:r>
        <w:rPr>
          <w:rFonts w:hint="eastAsia" w:ascii="宋体" w:hAnsi="宋体" w:eastAsia="宋体" w:cs="宋体"/>
          <w:sz w:val="24"/>
        </w:rPr>
        <w:t>本人是</w:t>
      </w:r>
      <w:r>
        <w:rPr>
          <w:rFonts w:hint="eastAsia" w:ascii="宋体" w:hAnsi="宋体" w:eastAsia="宋体" w:cs="宋体"/>
          <w:sz w:val="24"/>
          <w:u w:val="single"/>
        </w:rPr>
        <w:t xml:space="preserve">      </w:t>
      </w:r>
      <w:r>
        <w:rPr>
          <w:rFonts w:hint="eastAsia" w:ascii="宋体" w:hAnsi="宋体" w:eastAsia="宋体" w:cs="宋体"/>
          <w:sz w:val="24"/>
        </w:rPr>
        <w:t>级</w:t>
      </w:r>
      <w:r>
        <w:rPr>
          <w:rFonts w:hint="eastAsia" w:ascii="宋体" w:hAnsi="宋体" w:eastAsia="宋体" w:cs="宋体"/>
          <w:sz w:val="24"/>
          <w:u w:val="single"/>
        </w:rPr>
        <w:t xml:space="preserve">                </w:t>
      </w:r>
      <w:r>
        <w:rPr>
          <w:rFonts w:hint="eastAsia" w:ascii="宋体" w:hAnsi="宋体" w:eastAsia="宋体" w:cs="宋体"/>
          <w:sz w:val="24"/>
        </w:rPr>
        <w:t>专业的</w:t>
      </w:r>
      <w:r>
        <w:rPr>
          <w:rFonts w:hint="eastAsia" w:ascii="宋体" w:hAnsi="宋体" w:eastAsia="宋体" w:cs="宋体"/>
          <w:sz w:val="24"/>
          <w:u w:val="single"/>
        </w:rPr>
        <w:t xml:space="preserve">           </w:t>
      </w:r>
      <w:r>
        <w:rPr>
          <w:rFonts w:hint="eastAsia" w:ascii="宋体" w:hAnsi="宋体" w:eastAsia="宋体" w:cs="宋体"/>
          <w:sz w:val="24"/>
        </w:rPr>
        <w:t xml:space="preserve"> 学生，学号为</w:t>
      </w:r>
      <w:r>
        <w:rPr>
          <w:rFonts w:hint="eastAsia" w:ascii="宋体" w:hAnsi="宋体" w:eastAsia="宋体" w:cs="宋体"/>
          <w:sz w:val="24"/>
          <w:u w:val="single"/>
        </w:rPr>
        <w:t xml:space="preserve">                 </w:t>
      </w:r>
      <w:r>
        <w:rPr>
          <w:rFonts w:hint="eastAsia" w:ascii="宋体" w:hAnsi="宋体" w:eastAsia="宋体" w:cs="宋体"/>
          <w:sz w:val="24"/>
        </w:rPr>
        <w:t>。</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20" w:firstLineChars="0"/>
        <w:jc w:val="both"/>
        <w:textAlignment w:val="auto"/>
        <w:outlineLvl w:val="9"/>
        <w:rPr>
          <w:rFonts w:hint="eastAsia" w:ascii="宋体" w:hAnsi="宋体" w:eastAsia="宋体" w:cs="宋体"/>
          <w:sz w:val="24"/>
        </w:rPr>
      </w:pPr>
      <w:r>
        <w:rPr>
          <w:rFonts w:hint="eastAsia" w:ascii="宋体" w:hAnsi="宋体" w:eastAsia="宋体" w:cs="宋体"/>
          <w:sz w:val="24"/>
        </w:rPr>
        <w:t>目前已修完除毕业实习、毕业设计（论文）外所有学分，因</w:t>
      </w:r>
      <w:r>
        <w:rPr>
          <w:rFonts w:hint="eastAsia" w:ascii="宋体" w:hAnsi="宋体" w:eastAsia="宋体" w:cs="宋体"/>
          <w:sz w:val="24"/>
          <w:u w:val="single"/>
        </w:rPr>
        <w:t xml:space="preserve">                 </w:t>
      </w:r>
      <w:r>
        <w:rPr>
          <w:rFonts w:hint="eastAsia" w:ascii="宋体" w:hAnsi="宋体" w:eastAsia="宋体" w:cs="宋体"/>
          <w:sz w:val="24"/>
        </w:rPr>
        <w:t>原因，经家长同意后，现将毕业实习提前至</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日开始，为期</w:t>
      </w:r>
      <w:r>
        <w:rPr>
          <w:rFonts w:hint="eastAsia" w:ascii="宋体" w:hAnsi="宋体" w:eastAsia="宋体" w:cs="宋体"/>
          <w:sz w:val="24"/>
          <w:u w:val="single"/>
        </w:rPr>
        <w:t xml:space="preserve">   </w:t>
      </w:r>
      <w:r>
        <w:rPr>
          <w:rFonts w:hint="eastAsia" w:ascii="宋体" w:hAnsi="宋体" w:eastAsia="宋体" w:cs="宋体"/>
          <w:sz w:val="24"/>
        </w:rPr>
        <w:t>周，于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日结束，所在实习单位为</w:t>
      </w:r>
      <w:r>
        <w:rPr>
          <w:rFonts w:hint="eastAsia" w:ascii="宋体" w:hAnsi="宋体" w:eastAsia="宋体" w:cs="宋体"/>
          <w:sz w:val="24"/>
          <w:u w:val="single"/>
        </w:rPr>
        <w:t xml:space="preserve">                     </w:t>
      </w:r>
      <w:r>
        <w:rPr>
          <w:rFonts w:hint="eastAsia" w:ascii="宋体" w:hAnsi="宋体" w:eastAsia="宋体" w:cs="宋体"/>
          <w:sz w:val="24"/>
        </w:rPr>
        <w:t>，实习岗位是</w:t>
      </w:r>
      <w:r>
        <w:rPr>
          <w:rFonts w:hint="eastAsia" w:ascii="宋体" w:hAnsi="宋体" w:eastAsia="宋体" w:cs="宋体"/>
          <w:sz w:val="24"/>
          <w:u w:val="single"/>
        </w:rPr>
        <w:t xml:space="preserve">                    </w:t>
      </w:r>
      <w:r>
        <w:rPr>
          <w:rFonts w:hint="eastAsia" w:ascii="宋体" w:hAnsi="宋体" w:eastAsia="宋体" w:cs="宋体"/>
          <w:sz w:val="24"/>
        </w:rPr>
        <w:t>。在实习期间，我保证做到以下几点：</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20" w:firstLineChars="0"/>
        <w:jc w:val="both"/>
        <w:textAlignment w:val="auto"/>
        <w:outlineLvl w:val="9"/>
        <w:rPr>
          <w:rFonts w:hint="eastAsia" w:ascii="宋体" w:hAnsi="宋体" w:eastAsia="宋体" w:cs="宋体"/>
          <w:sz w:val="24"/>
        </w:rPr>
      </w:pPr>
      <w:r>
        <w:rPr>
          <w:rFonts w:hint="eastAsia" w:ascii="宋体" w:hAnsi="宋体" w:eastAsia="宋体" w:cs="宋体"/>
          <w:sz w:val="24"/>
        </w:rPr>
        <w:t>1、保持通讯畅通，自觉遵守学校和公司的一切规章制度；</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20" w:firstLineChars="0"/>
        <w:jc w:val="both"/>
        <w:textAlignment w:val="auto"/>
        <w:outlineLvl w:val="9"/>
        <w:rPr>
          <w:rFonts w:hint="eastAsia" w:ascii="宋体" w:hAnsi="宋体" w:eastAsia="宋体" w:cs="宋体"/>
          <w:sz w:val="24"/>
        </w:rPr>
      </w:pPr>
      <w:r>
        <w:rPr>
          <w:rFonts w:hint="eastAsia" w:ascii="宋体" w:hAnsi="宋体" w:eastAsia="宋体" w:cs="宋体"/>
          <w:sz w:val="24"/>
        </w:rPr>
        <w:t>2、注意实习过程中的个人安全并维护好自身利益，若因为自身操作不当或违反法律法规所造成的人身安全及其他不良后果，一切责任自行承担，与学院无关；</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20" w:firstLineChars="0"/>
        <w:jc w:val="both"/>
        <w:textAlignment w:val="auto"/>
        <w:outlineLvl w:val="9"/>
        <w:rPr>
          <w:rFonts w:hint="eastAsia" w:ascii="宋体" w:hAnsi="宋体" w:eastAsia="宋体" w:cs="宋体"/>
          <w:sz w:val="24"/>
        </w:rPr>
      </w:pPr>
      <w:r>
        <w:rPr>
          <w:rFonts w:hint="eastAsia" w:ascii="宋体" w:hAnsi="宋体" w:eastAsia="宋体" w:cs="宋体"/>
          <w:sz w:val="24"/>
        </w:rPr>
        <w:t>3、实习结束后，于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日返校，按照学院安排完成学业任务及其它有关毕业事宜；</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20" w:firstLineChars="0"/>
        <w:jc w:val="both"/>
        <w:textAlignment w:val="auto"/>
        <w:outlineLvl w:val="9"/>
        <w:rPr>
          <w:rFonts w:hint="eastAsia" w:ascii="宋体" w:hAnsi="宋体" w:eastAsia="宋体" w:cs="宋体"/>
          <w:sz w:val="24"/>
        </w:rPr>
      </w:pPr>
      <w:r>
        <w:rPr>
          <w:rFonts w:hint="eastAsia" w:ascii="宋体" w:hAnsi="宋体" w:eastAsia="宋体" w:cs="宋体"/>
          <w:sz w:val="24"/>
        </w:rPr>
        <w:t>4、若因工作需要延长实习时间，则先返校再办理相关手续。</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20" w:firstLineChars="0"/>
        <w:jc w:val="both"/>
        <w:textAlignment w:val="auto"/>
        <w:outlineLvl w:val="9"/>
        <w:rPr>
          <w:rFonts w:hint="eastAsia"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特此申请。</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20" w:firstLineChars="0"/>
        <w:jc w:val="both"/>
        <w:textAlignment w:val="auto"/>
        <w:outlineLvl w:val="9"/>
        <w:rPr>
          <w:rFonts w:hint="eastAsia" w:ascii="宋体" w:hAnsi="宋体" w:eastAsia="宋体" w:cs="宋体"/>
          <w:sz w:val="24"/>
        </w:rPr>
      </w:pPr>
      <w:r>
        <w:rPr>
          <w:rFonts w:hint="eastAsia" w:ascii="宋体" w:hAnsi="宋体" w:eastAsia="宋体" w:cs="宋体"/>
          <w:sz w:val="24"/>
        </w:rPr>
        <w:t xml:space="preserve">                                             申请人：</w:t>
      </w:r>
      <w:r>
        <w:rPr>
          <w:rFonts w:hint="eastAsia" w:ascii="宋体" w:hAnsi="宋体" w:eastAsia="宋体" w:cs="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420" w:firstLineChars="0"/>
        <w:jc w:val="both"/>
        <w:textAlignment w:val="auto"/>
        <w:outlineLvl w:val="9"/>
        <w:rPr>
          <w:rFonts w:hint="eastAsia" w:ascii="宋体" w:hAnsi="宋体" w:eastAsia="宋体" w:cs="宋体"/>
          <w:sz w:val="24"/>
        </w:rPr>
      </w:pPr>
      <w:r>
        <w:rPr>
          <w:rFonts w:hint="eastAsia" w:ascii="宋体" w:hAnsi="宋体" w:eastAsia="宋体" w:cs="宋体"/>
          <w:sz w:val="24"/>
        </w:rPr>
        <w:t xml:space="preserve">                                                   年    月    日</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both"/>
        <w:textAlignment w:val="auto"/>
        <w:outlineLvl w:val="9"/>
        <w:rPr>
          <w:sz w:val="24"/>
        </w:rPr>
      </w:pP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both"/>
        <w:textAlignment w:val="auto"/>
        <w:outlineLvl w:val="9"/>
        <w:rPr>
          <w:rFonts w:ascii="宋体" w:hAnsi="宋体"/>
          <w:sz w:val="24"/>
        </w:rPr>
      </w:pPr>
      <w:r>
        <w:rPr>
          <w:rFonts w:hint="eastAsia"/>
          <w:sz w:val="24"/>
        </w:rPr>
        <w:t>班主任审核意见：</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both"/>
        <w:textAlignment w:val="auto"/>
        <w:outlineLvl w:val="9"/>
        <w:rPr>
          <w:rFonts w:ascii="宋体" w:hAnsi="宋体"/>
          <w:sz w:val="24"/>
        </w:rPr>
      </w:pPr>
      <w:r>
        <w:rPr>
          <w:rFonts w:hint="eastAsia" w:ascii="宋体" w:hAnsi="宋体"/>
          <w:sz w:val="24"/>
        </w:rPr>
        <w:t>班主任签字盖章：</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both"/>
        <w:textAlignment w:val="auto"/>
        <w:outlineLvl w:val="9"/>
        <w:rPr>
          <w:rFonts w:ascii="宋体" w:hAnsi="宋体"/>
          <w:sz w:val="24"/>
        </w:rPr>
      </w:pPr>
      <w:r>
        <w:rPr>
          <w:rFonts w:hint="eastAsia" w:ascii="宋体" w:hAnsi="宋体"/>
          <w:sz w:val="24"/>
        </w:rPr>
        <w:t xml:space="preserve">日期：       </w:t>
      </w:r>
      <w:r>
        <w:rPr>
          <w:rFonts w:hint="eastAsia"/>
          <w:sz w:val="24"/>
        </w:rPr>
        <w:t>年</w:t>
      </w:r>
      <w:r>
        <w:rPr>
          <w:rFonts w:hint="eastAsia" w:ascii="宋体" w:hAnsi="宋体"/>
          <w:sz w:val="24"/>
        </w:rPr>
        <w:t xml:space="preserve">    </w:t>
      </w:r>
      <w:r>
        <w:rPr>
          <w:rFonts w:hint="eastAsia"/>
          <w:sz w:val="24"/>
        </w:rPr>
        <w:t>月</w:t>
      </w:r>
      <w:r>
        <w:rPr>
          <w:rFonts w:hint="eastAsia" w:ascii="宋体" w:hAnsi="宋体"/>
          <w:sz w:val="24"/>
        </w:rPr>
        <w:t xml:space="preserve">    </w:t>
      </w:r>
      <w:r>
        <w:rPr>
          <w:rFonts w:hint="eastAsia"/>
          <w:sz w:val="24"/>
        </w:rPr>
        <w:t>日</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both"/>
        <w:textAlignment w:val="auto"/>
        <w:outlineLvl w:val="9"/>
        <w:rPr>
          <w:rFonts w:ascii="宋体" w:hAnsi="宋体"/>
          <w:sz w:val="24"/>
        </w:rPr>
      </w:pPr>
      <w:r>
        <w:rPr>
          <w:rFonts w:hint="eastAsia" w:ascii="宋体" w:hAnsi="宋体"/>
          <w:sz w:val="24"/>
          <w:lang w:val="en-US" w:eastAsia="zh-CN"/>
        </w:rPr>
        <w:t>学院</w:t>
      </w:r>
      <w:r>
        <w:rPr>
          <w:rFonts w:hint="eastAsia" w:ascii="宋体" w:hAnsi="宋体"/>
          <w:sz w:val="24"/>
        </w:rPr>
        <w:t>审核意见：</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both"/>
        <w:textAlignment w:val="auto"/>
        <w:outlineLvl w:val="9"/>
        <w:rPr>
          <w:sz w:val="24"/>
        </w:rPr>
      </w:pPr>
      <w:r>
        <w:rPr>
          <w:rFonts w:hint="eastAsia"/>
          <w:sz w:val="24"/>
        </w:rPr>
        <w:t>负责人签字盖章：</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both"/>
        <w:textAlignment w:val="auto"/>
        <w:outlineLvl w:val="9"/>
      </w:pPr>
      <w:r>
        <w:rPr>
          <w:rFonts w:hint="eastAsia"/>
          <w:sz w:val="24"/>
        </w:rPr>
        <w:t>日期：</w:t>
      </w:r>
      <w:r>
        <w:rPr>
          <w:rFonts w:hint="eastAsia" w:ascii="宋体" w:hAnsi="宋体"/>
          <w:sz w:val="24"/>
        </w:rPr>
        <w:t xml:space="preserve">       </w:t>
      </w:r>
      <w:r>
        <w:rPr>
          <w:rFonts w:hint="eastAsia"/>
          <w:sz w:val="24"/>
        </w:rPr>
        <w:t>年</w:t>
      </w:r>
      <w:r>
        <w:rPr>
          <w:rFonts w:hint="eastAsia" w:ascii="宋体" w:hAnsi="宋体"/>
          <w:sz w:val="24"/>
        </w:rPr>
        <w:t xml:space="preserve">    </w:t>
      </w:r>
      <w:r>
        <w:rPr>
          <w:rFonts w:hint="eastAsia"/>
          <w:sz w:val="24"/>
        </w:rPr>
        <w:t>月</w:t>
      </w:r>
      <w:r>
        <w:rPr>
          <w:rFonts w:hint="eastAsia" w:ascii="宋体" w:hAnsi="宋体"/>
          <w:sz w:val="24"/>
        </w:rPr>
        <w:t xml:space="preserve">    </w:t>
      </w:r>
      <w:r>
        <w:rPr>
          <w:rFonts w:hint="eastAsia"/>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wZmY4NDgxNDE1MmMwNTM1NDhmNDgxOTJiZGVkNTkifQ=="/>
  </w:docVars>
  <w:rsids>
    <w:rsidRoot w:val="FE531FCC"/>
    <w:rsid w:val="25AA2501"/>
    <w:rsid w:val="60A87C55"/>
    <w:rsid w:val="751F5007"/>
    <w:rsid w:val="FE531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adjustRightInd w:val="0"/>
      <w:snapToGrid w:val="0"/>
      <w:spacing w:before="120" w:beforeLines="50" w:after="240" w:afterLines="100"/>
      <w:jc w:val="center"/>
      <w:outlineLvl w:val="0"/>
    </w:pPr>
    <w:rPr>
      <w:rFonts w:eastAsia="黑体"/>
      <w:bCs/>
      <w:kern w:val="44"/>
      <w:sz w:val="36"/>
      <w:szCs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2022-02-21T18:15:00Z</dcterms:created>
  <dc:creator>myword</dc:creator>
  <cp:lastModifiedBy>孔小妮</cp:lastModifiedBy>
  <dcterms:modified xsi:type="dcterms:W3CDTF">2023-09-04T01:00:05Z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43EBB8B121884C96966E44909B449B23</vt:lpwstr>
  </property>
</Properties>
</file>